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bidi/>
      </w:pPr>
      <w:r>
        <w:rPr>
          <w:rtl/>
        </w:rPr>
        <w:t xml:space="preserve">محضر اجتماع</w:t>
      </w:r>
    </w:p>
    <w:p>
      <w:pPr>
        <w:bidi/>
        <w:spacing w:after="160"/>
      </w:pPr>
      <w:r>
        <w:rPr>
          <w:b/>
          <w:bCs/>
          <w:rtl/>
        </w:rPr>
        <w:t xml:space="preserve">عنوان الاجتماع: </w:t>
      </w:r>
    </w:p>
    <w:p>
      <w:pPr>
        <w:bidi/>
        <w:spacing w:after="160"/>
      </w:pPr>
      <w:r>
        <w:rPr>
          <w:b/>
          <w:bCs/>
          <w:rtl/>
        </w:rPr>
        <w:t xml:space="preserve">التاريخ: </w:t>
      </w:r>
    </w:p>
    <w:p>
      <w:pPr>
        <w:bidi/>
        <w:spacing w:after="160"/>
      </w:pPr>
      <w:r>
        <w:rPr>
          <w:b/>
          <w:bCs/>
          <w:rtl/>
        </w:rPr>
        <w:t xml:space="preserve">المشاركون: </w:t>
      </w:r>
    </w:p>
    <w:p>
      <w:pPr>
        <w:bidi/>
        <w:spacing w:after="160"/>
      </w:pPr>
      <w:r>
        <w:rPr>
          <w:b/>
          <w:bCs/>
          <w:rtl/>
        </w:rPr>
        <w:t xml:space="preserve">مدير الجلسة: </w:t>
      </w:r>
    </w:p>
    <w:p>
      <w:pPr>
        <w:bidi/>
        <w:spacing w:after="160"/>
      </w:pPr>
      <w:r>
        <w:rPr>
          <w:b/>
          <w:bCs/>
          <w:rtl/>
        </w:rPr>
        <w:t xml:space="preserve">محرر المحضر: </w:t>
      </w:r>
    </w:p>
    <w:p>
      <w:pPr>
        <w:pStyle w:val="Heading2"/>
        <w:bidi/>
      </w:pPr>
      <w:r>
        <w:rPr>
          <w:rtl/>
        </w:rPr>
        <w:t xml:space="preserve">الملخص</w:t>
      </w:r>
    </w:p>
    <w:p>
      <w:pPr>
        <w:bidi/>
        <w:spacing w:after="160"/>
      </w:pPr>
      <w:r>
        <w:rPr>
          <w:rtl/>
        </w:rPr>
        <w:t xml:space="preserve">[بضع جمل عن مجريات الاجتماع ونتيجته]</w:t>
      </w:r>
    </w:p>
    <w:p>
      <w:pPr>
        <w:pStyle w:val="Heading2"/>
        <w:bidi/>
      </w:pPr>
      <w:r>
        <w:rPr>
          <w:rtl/>
        </w:rPr>
        <w:t xml:space="preserve">المواضيع التي نوقشت</w:t>
      </w:r>
    </w:p>
    <w:p>
      <w:pPr>
        <w:pStyle w:val="ListParagraph"/>
        <w:numPr>
          <w:ilvl w:val="0"/>
          <w:numId w:val="2"/>
        </w:numPr>
        <w:bidi/>
        <w:spacing w:after="80"/>
      </w:pPr>
      <w:r>
        <w:rPr>
          <w:rtl/>
        </w:rPr>
        <w:t xml:space="preserve">[موضوع]</w:t>
      </w:r>
    </w:p>
    <w:p>
      <w:pPr>
        <w:pStyle w:val="ListParagraph"/>
        <w:numPr>
          <w:ilvl w:val="0"/>
          <w:numId w:val="2"/>
        </w:numPr>
        <w:bidi/>
        <w:spacing w:after="80"/>
      </w:pPr>
      <w:r>
        <w:rPr>
          <w:rtl/>
        </w:rPr>
        <w:t xml:space="preserve">[موضوع]</w:t>
      </w:r>
    </w:p>
    <w:p>
      <w:pPr>
        <w:pStyle w:val="Heading2"/>
        <w:bidi/>
      </w:pPr>
      <w:r>
        <w:rPr>
          <w:rtl/>
        </w:rPr>
        <w:t xml:space="preserve">القرارات</w:t>
      </w:r>
    </w:p>
    <w:p>
      <w:pPr>
        <w:pStyle w:val="ListParagraph"/>
        <w:numPr>
          <w:ilvl w:val="0"/>
          <w:numId w:val="2"/>
        </w:numPr>
        <w:bidi/>
        <w:spacing w:after="80"/>
      </w:pPr>
      <w:r>
        <w:rPr>
          <w:rtl/>
        </w:rPr>
        <w:t xml:space="preserve">[قرار مصاغ بوضوح ودون غموض]</w:t>
      </w:r>
    </w:p>
    <w:p>
      <w:pPr>
        <w:pStyle w:val="ListParagraph"/>
        <w:numPr>
          <w:ilvl w:val="0"/>
          <w:numId w:val="2"/>
        </w:numPr>
        <w:bidi/>
        <w:spacing w:after="80"/>
      </w:pPr>
      <w:r>
        <w:rPr>
          <w:rtl/>
        </w:rPr>
        <w:t xml:space="preserve">[قرار مصاغ بوضوح ودون غموض]</w:t>
      </w:r>
    </w:p>
    <w:p>
      <w:pPr>
        <w:pStyle w:val="Heading2"/>
        <w:bidi/>
      </w:pPr>
      <w:r>
        <w:rPr>
          <w:rtl/>
        </w:rPr>
        <w:t xml:space="preserve">بنود العمل</w:t>
      </w:r>
    </w:p>
    <w:tbl>
      <w:tblPr>
        <w:bidiVisual/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300"/>
        <w:gridCol w:w="2000"/>
        <w:gridCol w:w="1400"/>
        <w:gridCol w:w="1826"/>
      </w:tblGrid>
      <w:tr>
        <w:trPr>
          <w:tblHeader/>
        </w:trP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رقم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المهمة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المسؤول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الموعد النهائي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الحالة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1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[مهمة]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[الاسم]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[تاريخ]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[لم يبدأ]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2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[مهمة]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[الاسم]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[تاريخ]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[قيد التنفيذ]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3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[مهمة]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[الاسم]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[تاريخ]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[منجز]</w:t>
            </w:r>
          </w:p>
        </w:tc>
      </w:tr>
    </w:tbl>
    <w:p>
      <w:pPr>
        <w:pStyle w:val="Heading2"/>
        <w:bidi/>
      </w:pPr>
      <w:r>
        <w:rPr>
          <w:rtl/>
        </w:rPr>
        <w:t xml:space="preserve">أسئلة مفتوحة</w:t>
      </w:r>
    </w:p>
    <w:p>
      <w:pPr>
        <w:pStyle w:val="ListParagraph"/>
        <w:numPr>
          <w:ilvl w:val="0"/>
          <w:numId w:val="2"/>
        </w:numPr>
        <w:bidi/>
        <w:spacing w:after="80"/>
      </w:pPr>
      <w:r>
        <w:rPr>
          <w:rtl/>
        </w:rPr>
        <w:t xml:space="preserve">[سؤال ما زال دون حل]</w:t>
      </w:r>
    </w:p>
    <w:p>
      <w:pPr>
        <w:pStyle w:val="Heading2"/>
        <w:bidi/>
      </w:pPr>
      <w:r>
        <w:rPr>
          <w:rtl/>
        </w:rPr>
        <w:t xml:space="preserve">الخطوات التالية</w:t>
      </w:r>
    </w:p>
    <w:p>
      <w:pPr>
        <w:bidi/>
        <w:spacing w:after="160"/>
      </w:pPr>
      <w:r>
        <w:rPr>
          <w:rtl/>
        </w:rPr>
        <w:t xml:space="preserve">[موعد الاجتماع القادم أو “لم يُحدَّد بعد”]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center"/>
    </w:pPr>
    <w:r>
      <w:rPr>
        <w:color w:val="64748B"/>
        <w:sz w:val="16"/>
        <w:szCs w:val="16"/>
        <w:rtl/>
      </w:rPr>
      <w:t xml:space="preserve">Template by AllMins — </w:t>
    </w:r>
    <w:hyperlink w:history="1" r:id="rIdqobsbjncqgpegioy-qd5t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11827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320"/>
      <w:outlineLvl w:val="1"/>
    </w:pPr>
    <w:rPr>
      <w:rFonts w:ascii="Arial" w:cs="Arial" w:eastAsia="Arial" w:hAnsi="Arial"/>
      <w:b/>
      <w:bCs/>
      <w:color w:val="2563E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qobsbjncqgpegioy-qd5t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2026-07-02T13:52:23.886Z</dcterms:created>
  <dcterms:modified xsi:type="dcterms:W3CDTF">2026-07-02T13:52:23.886Z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